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E1" w:rsidRPr="00A16125" w:rsidRDefault="00273DE1" w:rsidP="00CE3AC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A16125">
        <w:rPr>
          <w:rFonts w:ascii="Times New Roman" w:hAnsi="Times New Roman" w:cs="Times New Roman"/>
          <w:b/>
          <w:i/>
          <w:sz w:val="26"/>
          <w:szCs w:val="26"/>
          <w:u w:val="single"/>
        </w:rPr>
        <w:t>Положение о размещении объектов капитального строительства и х</w:t>
      </w:r>
      <w:r w:rsidRPr="00A16125">
        <w:rPr>
          <w:rFonts w:ascii="Times New Roman" w:hAnsi="Times New Roman" w:cs="Times New Roman"/>
          <w:b/>
          <w:i/>
          <w:sz w:val="26"/>
          <w:szCs w:val="26"/>
          <w:u w:val="single"/>
        </w:rPr>
        <w:t>а</w:t>
      </w:r>
      <w:r w:rsidRPr="00A16125">
        <w:rPr>
          <w:rFonts w:ascii="Times New Roman" w:hAnsi="Times New Roman" w:cs="Times New Roman"/>
          <w:b/>
          <w:i/>
          <w:sz w:val="26"/>
          <w:szCs w:val="26"/>
          <w:u w:val="single"/>
        </w:rPr>
        <w:t>рактеристиках планируемого развития территории</w:t>
      </w:r>
    </w:p>
    <w:p w:rsidR="00273DE1" w:rsidRPr="00466DDE" w:rsidRDefault="00273DE1" w:rsidP="003D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6"/>
          <w:szCs w:val="26"/>
        </w:rPr>
      </w:pPr>
      <w:r w:rsidRPr="00A16125">
        <w:rPr>
          <w:rFonts w:ascii="Times New Roman" w:hAnsi="Times New Roman" w:cs="Times New Roman"/>
          <w:i/>
          <w:sz w:val="26"/>
          <w:szCs w:val="26"/>
        </w:rPr>
        <w:t xml:space="preserve">для размещения объекта: </w:t>
      </w:r>
      <w:r w:rsidR="0009382C" w:rsidRPr="00A16125">
        <w:rPr>
          <w:rFonts w:ascii="Times New Roman" w:hAnsi="Times New Roman" w:cs="Times New Roman"/>
          <w:i/>
          <w:sz w:val="26"/>
          <w:szCs w:val="26"/>
        </w:rPr>
        <w:t>"</w:t>
      </w:r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Реконструкция ВЛ-0,4 </w:t>
      </w:r>
      <w:proofErr w:type="spellStart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кВ</w:t>
      </w:r>
      <w:proofErr w:type="spell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кВ</w:t>
      </w:r>
      <w:proofErr w:type="spell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НД67-660,</w:t>
      </w:r>
      <w:r w:rsid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для подключения </w:t>
      </w:r>
      <w:proofErr w:type="spellStart"/>
      <w:r w:rsid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энергопринимающ</w:t>
      </w:r>
      <w:r w:rsid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е</w:t>
      </w:r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го</w:t>
      </w:r>
      <w:proofErr w:type="spell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устройства (жилой дом), гр. </w:t>
      </w:r>
      <w:proofErr w:type="spellStart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Полькина</w:t>
      </w:r>
      <w:proofErr w:type="spell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Д.Н., расположенного по адресу: Северский район, ст. </w:t>
      </w:r>
      <w:proofErr w:type="spellStart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Новодмитриевская</w:t>
      </w:r>
      <w:proofErr w:type="spell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, ул. </w:t>
      </w:r>
      <w:proofErr w:type="gramStart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Южная</w:t>
      </w:r>
      <w:proofErr w:type="gramEnd"/>
      <w:r w:rsidR="00496E80" w:rsidRPr="00496E80">
        <w:rPr>
          <w:rFonts w:ascii="Times New Roman" w:hAnsi="Times New Roman" w:cs="Times New Roman"/>
          <w:bCs/>
          <w:i/>
          <w:color w:val="000000"/>
          <w:sz w:val="26"/>
          <w:szCs w:val="26"/>
        </w:rPr>
        <w:t>, д. 15а</w:t>
      </w:r>
      <w:r w:rsidR="0009382C" w:rsidRPr="00A16125">
        <w:rPr>
          <w:rFonts w:ascii="Times New Roman" w:hAnsi="Times New Roman" w:cs="Times New Roman"/>
          <w:i/>
          <w:sz w:val="26"/>
          <w:szCs w:val="26"/>
        </w:rPr>
        <w:t>"</w:t>
      </w:r>
    </w:p>
    <w:p w:rsidR="00273DE1" w:rsidRPr="00A16125" w:rsidRDefault="00273DE1" w:rsidP="00CE3AC1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A16125">
        <w:rPr>
          <w:sz w:val="26"/>
          <w:szCs w:val="26"/>
        </w:rPr>
        <w:t>Общие данные</w:t>
      </w:r>
    </w:p>
    <w:p w:rsidR="00273DE1" w:rsidRPr="00466DDE" w:rsidRDefault="00273DE1" w:rsidP="002D4678">
      <w:pPr>
        <w:pStyle w:val="a6"/>
        <w:spacing w:line="240" w:lineRule="auto"/>
        <w:ind w:left="284" w:right="170"/>
        <w:rPr>
          <w:bCs/>
          <w:color w:val="000000"/>
          <w:sz w:val="26"/>
          <w:szCs w:val="26"/>
        </w:rPr>
      </w:pPr>
      <w:r w:rsidRPr="00A16125">
        <w:rPr>
          <w:sz w:val="26"/>
          <w:szCs w:val="26"/>
        </w:rPr>
        <w:t xml:space="preserve">Документация по планировке территории (проект планировки территории) для размещения объекта: </w:t>
      </w:r>
      <w:r w:rsidR="0009382C" w:rsidRPr="00A16125">
        <w:rPr>
          <w:sz w:val="26"/>
          <w:szCs w:val="26"/>
        </w:rPr>
        <w:t>"</w:t>
      </w:r>
      <w:r w:rsidR="00496E80" w:rsidRPr="00496E80">
        <w:rPr>
          <w:sz w:val="26"/>
          <w:szCs w:val="26"/>
        </w:rPr>
        <w:t xml:space="preserve">Реконструкция ВЛ-0,4 </w:t>
      </w:r>
      <w:proofErr w:type="spellStart"/>
      <w:r w:rsidR="00496E80" w:rsidRPr="00496E80">
        <w:rPr>
          <w:sz w:val="26"/>
          <w:szCs w:val="26"/>
        </w:rPr>
        <w:t>кВ</w:t>
      </w:r>
      <w:proofErr w:type="spellEnd"/>
      <w:r w:rsidR="00496E80" w:rsidRPr="00496E80">
        <w:rPr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496E80" w:rsidRPr="00496E80">
        <w:rPr>
          <w:sz w:val="26"/>
          <w:szCs w:val="26"/>
        </w:rPr>
        <w:t>кВ</w:t>
      </w:r>
      <w:proofErr w:type="spellEnd"/>
      <w:r w:rsidR="00496E80" w:rsidRPr="00496E80">
        <w:rPr>
          <w:sz w:val="26"/>
          <w:szCs w:val="26"/>
        </w:rPr>
        <w:t xml:space="preserve"> НД67-660, для подключения </w:t>
      </w:r>
      <w:proofErr w:type="spellStart"/>
      <w:r w:rsidR="00496E80" w:rsidRPr="00496E80">
        <w:rPr>
          <w:sz w:val="26"/>
          <w:szCs w:val="26"/>
        </w:rPr>
        <w:t>энергопринимающего</w:t>
      </w:r>
      <w:proofErr w:type="spellEnd"/>
      <w:r w:rsidR="00496E80" w:rsidRPr="00496E80">
        <w:rPr>
          <w:sz w:val="26"/>
          <w:szCs w:val="26"/>
        </w:rPr>
        <w:t xml:space="preserve"> устройства (жилой дом), гр. </w:t>
      </w:r>
      <w:proofErr w:type="spellStart"/>
      <w:r w:rsidR="00496E80" w:rsidRPr="00496E80">
        <w:rPr>
          <w:sz w:val="26"/>
          <w:szCs w:val="26"/>
        </w:rPr>
        <w:t>Полькина</w:t>
      </w:r>
      <w:proofErr w:type="spellEnd"/>
      <w:r w:rsidR="00496E80" w:rsidRPr="00496E80">
        <w:rPr>
          <w:sz w:val="26"/>
          <w:szCs w:val="26"/>
        </w:rPr>
        <w:t xml:space="preserve"> Д.Н., расположенного по адресу: Севе</w:t>
      </w:r>
      <w:r w:rsidR="00496E80" w:rsidRPr="00496E80">
        <w:rPr>
          <w:sz w:val="26"/>
          <w:szCs w:val="26"/>
        </w:rPr>
        <w:t>р</w:t>
      </w:r>
      <w:r w:rsidR="00496E80" w:rsidRPr="00496E80">
        <w:rPr>
          <w:sz w:val="26"/>
          <w:szCs w:val="26"/>
        </w:rPr>
        <w:t xml:space="preserve">ский район, ст. </w:t>
      </w:r>
      <w:proofErr w:type="spellStart"/>
      <w:r w:rsidR="00496E80" w:rsidRPr="00496E80">
        <w:rPr>
          <w:sz w:val="26"/>
          <w:szCs w:val="26"/>
        </w:rPr>
        <w:t>Новодмитриевская</w:t>
      </w:r>
      <w:proofErr w:type="spellEnd"/>
      <w:r w:rsidR="00496E80" w:rsidRPr="00496E80">
        <w:rPr>
          <w:sz w:val="26"/>
          <w:szCs w:val="26"/>
        </w:rPr>
        <w:t xml:space="preserve">, ул. </w:t>
      </w:r>
      <w:proofErr w:type="gramStart"/>
      <w:r w:rsidR="00496E80" w:rsidRPr="00496E80">
        <w:rPr>
          <w:sz w:val="26"/>
          <w:szCs w:val="26"/>
        </w:rPr>
        <w:t>Южная</w:t>
      </w:r>
      <w:proofErr w:type="gramEnd"/>
      <w:r w:rsidR="00496E80" w:rsidRPr="00496E80">
        <w:rPr>
          <w:sz w:val="26"/>
          <w:szCs w:val="26"/>
        </w:rPr>
        <w:t>, д. 15а</w:t>
      </w:r>
      <w:r w:rsidR="0009382C" w:rsidRPr="00A16125">
        <w:rPr>
          <w:sz w:val="26"/>
          <w:szCs w:val="26"/>
        </w:rPr>
        <w:t xml:space="preserve">" </w:t>
      </w:r>
      <w:r w:rsidRPr="00A16125">
        <w:rPr>
          <w:sz w:val="26"/>
          <w:szCs w:val="26"/>
        </w:rPr>
        <w:t xml:space="preserve">подготовлена </w:t>
      </w:r>
      <w:r w:rsidR="00F75908" w:rsidRPr="00A16125">
        <w:rPr>
          <w:sz w:val="26"/>
          <w:szCs w:val="26"/>
        </w:rPr>
        <w:t>ООО "</w:t>
      </w:r>
      <w:proofErr w:type="spellStart"/>
      <w:r w:rsidR="00C73D4D">
        <w:rPr>
          <w:sz w:val="26"/>
          <w:szCs w:val="26"/>
        </w:rPr>
        <w:t>Зе</w:t>
      </w:r>
      <w:r w:rsidR="00C73D4D">
        <w:rPr>
          <w:sz w:val="26"/>
          <w:szCs w:val="26"/>
        </w:rPr>
        <w:t>м</w:t>
      </w:r>
      <w:r w:rsidR="00C73D4D">
        <w:rPr>
          <w:sz w:val="26"/>
          <w:szCs w:val="26"/>
        </w:rPr>
        <w:t>ЭнергоЦентр</w:t>
      </w:r>
      <w:proofErr w:type="spellEnd"/>
      <w:r w:rsidR="00F75908" w:rsidRPr="00A16125">
        <w:rPr>
          <w:sz w:val="26"/>
          <w:szCs w:val="26"/>
        </w:rPr>
        <w:t>"</w:t>
      </w:r>
      <w:r w:rsidRPr="00A16125">
        <w:rPr>
          <w:sz w:val="26"/>
          <w:szCs w:val="26"/>
        </w:rPr>
        <w:t xml:space="preserve"> на основании договора.</w:t>
      </w:r>
    </w:p>
    <w:p w:rsidR="00864BBB" w:rsidRPr="00A16125" w:rsidRDefault="00864BBB" w:rsidP="002D4678">
      <w:pPr>
        <w:pStyle w:val="a5"/>
        <w:ind w:left="284" w:right="170" w:firstLine="709"/>
      </w:pPr>
      <w:r w:rsidRPr="00A16125">
        <w:t>В процессе разработки проекта использовались следующие материалы и нормативно-правовые документы:</w:t>
      </w:r>
    </w:p>
    <w:p w:rsidR="00EC7DCE" w:rsidRPr="00A16125" w:rsidRDefault="00EC7DCE" w:rsidP="002D4678">
      <w:pPr>
        <w:pStyle w:val="a5"/>
        <w:ind w:left="284" w:right="170" w:firstLine="709"/>
      </w:pPr>
      <w:r w:rsidRPr="00A16125">
        <w:t xml:space="preserve">- Градостроительный кодекс РФ от 29.12.2004 г. №190-ФЗ; </w:t>
      </w:r>
    </w:p>
    <w:p w:rsidR="00EC7DCE" w:rsidRPr="00A16125" w:rsidRDefault="00EC7DCE" w:rsidP="002D4678">
      <w:pPr>
        <w:pStyle w:val="a5"/>
        <w:ind w:left="284" w:right="170" w:firstLine="709"/>
      </w:pPr>
      <w:r w:rsidRPr="00A16125">
        <w:t>- Земельный кодекс РФ от 25.10.2001 г. №136-ФЗ;</w:t>
      </w:r>
    </w:p>
    <w:p w:rsidR="00A70D9E" w:rsidRPr="00A16125" w:rsidRDefault="0068477B" w:rsidP="002D4678">
      <w:pPr>
        <w:pStyle w:val="a5"/>
        <w:ind w:left="284" w:right="170" w:firstLine="709"/>
      </w:pPr>
      <w:r>
        <w:t xml:space="preserve">- </w:t>
      </w:r>
      <w:r w:rsidR="00A70D9E" w:rsidRPr="00A16125">
        <w:t xml:space="preserve">Постановление  правительства Российской Федерации № 486 от 11.08.2003г. </w:t>
      </w:r>
      <w:r w:rsidR="0009382C" w:rsidRPr="00A16125">
        <w:t>"</w:t>
      </w:r>
      <w:r w:rsidR="00A70D9E" w:rsidRPr="00A16125">
        <w:t>Об утверждении Правил определения размеров земельных участков для размещения воздушных линий электропередачи и опор линий связи, обсл</w:t>
      </w:r>
      <w:r w:rsidR="00A70D9E" w:rsidRPr="00A16125">
        <w:t>у</w:t>
      </w:r>
      <w:r w:rsidR="00A70D9E" w:rsidRPr="00A16125">
        <w:t>живающих электрические сети</w:t>
      </w:r>
      <w:r w:rsidR="0009382C" w:rsidRPr="00A16125">
        <w:t>"</w:t>
      </w:r>
      <w:r w:rsidR="00A70D9E" w:rsidRPr="00A16125">
        <w:t>;</w:t>
      </w:r>
    </w:p>
    <w:p w:rsidR="00A70D9E" w:rsidRPr="00A16125" w:rsidRDefault="00F75908" w:rsidP="002D4678">
      <w:pPr>
        <w:pStyle w:val="a5"/>
        <w:ind w:left="284" w:right="170" w:firstLine="709"/>
      </w:pPr>
      <w:r w:rsidRPr="00A16125">
        <w:t xml:space="preserve">- </w:t>
      </w:r>
      <w:r w:rsidR="00A70D9E" w:rsidRPr="00A16125">
        <w:t xml:space="preserve">ЭСП № 14278ТМ-Т1 от 1.06.1994г. </w:t>
      </w:r>
      <w:r w:rsidR="0009382C" w:rsidRPr="00A16125">
        <w:t>"</w:t>
      </w:r>
      <w:r w:rsidR="00A70D9E" w:rsidRPr="00A16125">
        <w:t>Нормы отвода земель для электрич</w:t>
      </w:r>
      <w:r w:rsidR="00A70D9E" w:rsidRPr="00A16125">
        <w:t>е</w:t>
      </w:r>
      <w:r w:rsidR="00A70D9E" w:rsidRPr="00A16125">
        <w:t xml:space="preserve">ских сетей напряжением 0,38-750 </w:t>
      </w:r>
      <w:proofErr w:type="spellStart"/>
      <w:r w:rsidR="00A70D9E" w:rsidRPr="00A16125">
        <w:t>кВ</w:t>
      </w:r>
      <w:proofErr w:type="spellEnd"/>
      <w:r w:rsidR="0009382C" w:rsidRPr="00A16125">
        <w:t>"</w:t>
      </w:r>
      <w:r w:rsidR="00E752D6" w:rsidRPr="00A16125">
        <w:t>;</w:t>
      </w:r>
    </w:p>
    <w:p w:rsidR="00DF713F" w:rsidRDefault="00336D4F" w:rsidP="002D4678">
      <w:pPr>
        <w:pStyle w:val="afe"/>
        <w:ind w:left="284" w:right="170" w:firstLine="709"/>
        <w:rPr>
          <w:iCs/>
          <w:sz w:val="26"/>
          <w:szCs w:val="26"/>
        </w:rPr>
      </w:pPr>
      <w:r w:rsidRPr="00A16125">
        <w:rPr>
          <w:sz w:val="26"/>
          <w:szCs w:val="26"/>
        </w:rPr>
        <w:t>-</w:t>
      </w:r>
      <w:r w:rsidR="00DF713F">
        <w:rPr>
          <w:sz w:val="26"/>
          <w:szCs w:val="26"/>
        </w:rPr>
        <w:t xml:space="preserve"> </w:t>
      </w:r>
      <w:r w:rsidR="00F306DA" w:rsidRPr="00F306DA">
        <w:rPr>
          <w:sz w:val="26"/>
          <w:szCs w:val="26"/>
        </w:rPr>
        <w:t>Правила землепользования и застройки части территории Новодмитрие</w:t>
      </w:r>
      <w:r w:rsidR="00F306DA" w:rsidRPr="00F306DA">
        <w:rPr>
          <w:sz w:val="26"/>
          <w:szCs w:val="26"/>
        </w:rPr>
        <w:t>в</w:t>
      </w:r>
      <w:r w:rsidR="00F306DA" w:rsidRPr="00F306DA">
        <w:rPr>
          <w:sz w:val="26"/>
          <w:szCs w:val="26"/>
        </w:rPr>
        <w:t>ского сельского поселения, утвержденные документом «Об утверждении Правил землепользования и застройки Новодмитриевского сельского поселен</w:t>
      </w:r>
      <w:r w:rsidR="00F306DA">
        <w:rPr>
          <w:sz w:val="26"/>
          <w:szCs w:val="26"/>
        </w:rPr>
        <w:t>ия»  № 199 от 06 июня 2013 года</w:t>
      </w:r>
      <w:r w:rsidR="00DF713F">
        <w:rPr>
          <w:iCs/>
          <w:sz w:val="26"/>
          <w:szCs w:val="26"/>
        </w:rPr>
        <w:t>.</w:t>
      </w:r>
    </w:p>
    <w:p w:rsidR="002D4678" w:rsidRPr="005E5599" w:rsidRDefault="00B02C1F" w:rsidP="005E5599">
      <w:pPr>
        <w:pStyle w:val="afe"/>
        <w:ind w:left="284" w:right="170" w:firstLine="709"/>
        <w:rPr>
          <w:iCs/>
          <w:sz w:val="26"/>
          <w:szCs w:val="26"/>
        </w:rPr>
      </w:pPr>
      <w:r w:rsidRPr="00A16125">
        <w:rPr>
          <w:iCs/>
          <w:sz w:val="26"/>
          <w:szCs w:val="26"/>
        </w:rPr>
        <w:t>Система координат, в соответствии с приказом Федеральной службы з</w:t>
      </w:r>
      <w:r w:rsidRPr="00A16125">
        <w:rPr>
          <w:iCs/>
          <w:sz w:val="26"/>
          <w:szCs w:val="26"/>
        </w:rPr>
        <w:t>е</w:t>
      </w:r>
      <w:r w:rsidRPr="00A16125">
        <w:rPr>
          <w:iCs/>
          <w:sz w:val="26"/>
          <w:szCs w:val="26"/>
        </w:rPr>
        <w:t xml:space="preserve">мельного кадастра России от 28.03.2002 г. № </w:t>
      </w:r>
      <w:proofErr w:type="gramStart"/>
      <w:r w:rsidRPr="00A16125">
        <w:rPr>
          <w:iCs/>
          <w:sz w:val="26"/>
          <w:szCs w:val="26"/>
        </w:rPr>
        <w:t>П</w:t>
      </w:r>
      <w:proofErr w:type="gramEnd"/>
      <w:r w:rsidRPr="00A16125">
        <w:rPr>
          <w:iCs/>
          <w:sz w:val="26"/>
          <w:szCs w:val="26"/>
        </w:rPr>
        <w:t>/256, принята МСК-23.</w:t>
      </w:r>
    </w:p>
    <w:p w:rsidR="00F75908" w:rsidRPr="002D4678" w:rsidRDefault="00F75908" w:rsidP="002D4678">
      <w:pPr>
        <w:pStyle w:val="1"/>
        <w:spacing w:before="240" w:after="0" w:line="240" w:lineRule="auto"/>
        <w:ind w:left="284" w:right="170" w:firstLine="709"/>
        <w:jc w:val="both"/>
        <w:rPr>
          <w:sz w:val="26"/>
          <w:szCs w:val="26"/>
        </w:rPr>
      </w:pPr>
      <w:r w:rsidRPr="002D4678">
        <w:rPr>
          <w:sz w:val="26"/>
          <w:szCs w:val="26"/>
        </w:rPr>
        <w:t>Краткое описание объекта строительства</w:t>
      </w:r>
    </w:p>
    <w:p w:rsidR="00F75908" w:rsidRPr="00260874" w:rsidRDefault="00D20A7E" w:rsidP="002D4678">
      <w:pPr>
        <w:autoSpaceDE w:val="0"/>
        <w:autoSpaceDN w:val="0"/>
        <w:adjustRightInd w:val="0"/>
        <w:spacing w:before="240"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874">
        <w:rPr>
          <w:rFonts w:ascii="Times New Roman" w:hAnsi="Times New Roman" w:cs="Times New Roman"/>
          <w:sz w:val="26"/>
          <w:szCs w:val="26"/>
        </w:rPr>
        <w:t>Объект расположен на территории</w:t>
      </w:r>
      <w:r w:rsidR="003D5857" w:rsidRPr="00260874">
        <w:rPr>
          <w:rFonts w:ascii="Times New Roman" w:hAnsi="Times New Roman" w:cs="Times New Roman"/>
          <w:sz w:val="26"/>
          <w:szCs w:val="26"/>
        </w:rPr>
        <w:t xml:space="preserve"> Краснодарского края</w:t>
      </w:r>
      <w:r w:rsidR="00F306DA">
        <w:rPr>
          <w:rFonts w:ascii="Times New Roman" w:hAnsi="Times New Roman" w:cs="Times New Roman"/>
          <w:sz w:val="26"/>
          <w:szCs w:val="26"/>
        </w:rPr>
        <w:t>,</w:t>
      </w:r>
      <w:r w:rsidRPr="00260874">
        <w:rPr>
          <w:rFonts w:ascii="Times New Roman" w:hAnsi="Times New Roman" w:cs="Times New Roman"/>
          <w:sz w:val="26"/>
          <w:szCs w:val="26"/>
        </w:rPr>
        <w:t xml:space="preserve"> </w:t>
      </w:r>
      <w:r w:rsidR="00F306DA" w:rsidRPr="00F306DA">
        <w:rPr>
          <w:rFonts w:ascii="Times New Roman" w:hAnsi="Times New Roman" w:cs="Times New Roman"/>
          <w:sz w:val="26"/>
          <w:szCs w:val="26"/>
        </w:rPr>
        <w:t>Северского рай</w:t>
      </w:r>
      <w:r w:rsidR="00F306DA" w:rsidRPr="00F306DA">
        <w:rPr>
          <w:rFonts w:ascii="Times New Roman" w:hAnsi="Times New Roman" w:cs="Times New Roman"/>
          <w:sz w:val="26"/>
          <w:szCs w:val="26"/>
        </w:rPr>
        <w:t>о</w:t>
      </w:r>
      <w:r w:rsidR="00F306DA" w:rsidRPr="00F306DA">
        <w:rPr>
          <w:rFonts w:ascii="Times New Roman" w:hAnsi="Times New Roman" w:cs="Times New Roman"/>
          <w:sz w:val="26"/>
          <w:szCs w:val="26"/>
        </w:rPr>
        <w:t xml:space="preserve">на, Новодмитриевского сельского поселения, станица </w:t>
      </w:r>
      <w:proofErr w:type="spellStart"/>
      <w:r w:rsidR="00F306DA" w:rsidRPr="00F306DA">
        <w:rPr>
          <w:rFonts w:ascii="Times New Roman" w:hAnsi="Times New Roman" w:cs="Times New Roman"/>
          <w:sz w:val="26"/>
          <w:szCs w:val="26"/>
        </w:rPr>
        <w:t>Новодмитриевская</w:t>
      </w:r>
      <w:proofErr w:type="spellEnd"/>
      <w:r w:rsidR="00955ACB" w:rsidRPr="00260874">
        <w:rPr>
          <w:rFonts w:ascii="Times New Roman" w:hAnsi="Times New Roman" w:cs="Times New Roman"/>
          <w:sz w:val="26"/>
          <w:szCs w:val="26"/>
        </w:rPr>
        <w:t>.</w:t>
      </w:r>
      <w:r w:rsidR="00F75908" w:rsidRPr="00260874">
        <w:rPr>
          <w:rFonts w:ascii="Times New Roman" w:hAnsi="Times New Roman" w:cs="Times New Roman"/>
          <w:sz w:val="26"/>
          <w:szCs w:val="26"/>
        </w:rPr>
        <w:t xml:space="preserve"> В пр</w:t>
      </w:r>
      <w:r w:rsidR="00F75908" w:rsidRPr="00260874">
        <w:rPr>
          <w:rFonts w:ascii="Times New Roman" w:hAnsi="Times New Roman" w:cs="Times New Roman"/>
          <w:sz w:val="26"/>
          <w:szCs w:val="26"/>
        </w:rPr>
        <w:t>о</w:t>
      </w:r>
      <w:r w:rsidR="00F75908" w:rsidRPr="00260874">
        <w:rPr>
          <w:rFonts w:ascii="Times New Roman" w:hAnsi="Times New Roman" w:cs="Times New Roman"/>
          <w:sz w:val="26"/>
          <w:szCs w:val="26"/>
        </w:rPr>
        <w:t>екте предусмотрены следующие работы:</w:t>
      </w:r>
    </w:p>
    <w:p w:rsidR="007305E6" w:rsidRPr="003D4373" w:rsidRDefault="00CE3AC1" w:rsidP="003D4373">
      <w:pPr>
        <w:pStyle w:val="afe"/>
        <w:autoSpaceDE w:val="0"/>
        <w:autoSpaceDN w:val="0"/>
        <w:adjustRightInd w:val="0"/>
        <w:ind w:left="284" w:right="170" w:firstLine="709"/>
        <w:rPr>
          <w:sz w:val="26"/>
          <w:szCs w:val="26"/>
        </w:rPr>
      </w:pPr>
      <w:r w:rsidRPr="00260874">
        <w:rPr>
          <w:sz w:val="26"/>
          <w:szCs w:val="26"/>
        </w:rPr>
        <w:t xml:space="preserve">- строительство </w:t>
      </w:r>
      <w:r w:rsidR="00955ACB" w:rsidRPr="00260874">
        <w:rPr>
          <w:sz w:val="26"/>
          <w:szCs w:val="26"/>
        </w:rPr>
        <w:t>ВЛ</w:t>
      </w:r>
      <w:r w:rsidR="00F306DA">
        <w:rPr>
          <w:sz w:val="26"/>
          <w:szCs w:val="26"/>
        </w:rPr>
        <w:t>И</w:t>
      </w:r>
      <w:r w:rsidR="00955ACB" w:rsidRPr="00260874">
        <w:rPr>
          <w:sz w:val="26"/>
          <w:szCs w:val="26"/>
        </w:rPr>
        <w:t>-</w:t>
      </w:r>
      <w:r w:rsidR="0056082A" w:rsidRPr="00260874">
        <w:rPr>
          <w:sz w:val="26"/>
          <w:szCs w:val="26"/>
        </w:rPr>
        <w:t>0,</w:t>
      </w:r>
      <w:r w:rsidR="0068477B">
        <w:rPr>
          <w:sz w:val="26"/>
          <w:szCs w:val="26"/>
        </w:rPr>
        <w:t>4</w:t>
      </w:r>
      <w:r w:rsidR="00955ACB" w:rsidRPr="00260874">
        <w:rPr>
          <w:sz w:val="26"/>
          <w:szCs w:val="26"/>
        </w:rPr>
        <w:t xml:space="preserve"> </w:t>
      </w:r>
      <w:proofErr w:type="spellStart"/>
      <w:r w:rsidR="00955ACB" w:rsidRPr="00260874">
        <w:rPr>
          <w:sz w:val="26"/>
          <w:szCs w:val="26"/>
        </w:rPr>
        <w:t>кВ</w:t>
      </w:r>
      <w:r w:rsidR="006F46C5" w:rsidRPr="003D4373">
        <w:rPr>
          <w:sz w:val="26"/>
          <w:szCs w:val="26"/>
        </w:rPr>
        <w:t>.</w:t>
      </w:r>
      <w:proofErr w:type="spellEnd"/>
    </w:p>
    <w:p w:rsidR="002D4678" w:rsidRPr="00260874" w:rsidRDefault="0068477B" w:rsidP="002D4678">
      <w:pPr>
        <w:autoSpaceDE w:val="0"/>
        <w:autoSpaceDN w:val="0"/>
        <w:adjustRightInd w:val="0"/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Трасса ВЛ</w:t>
      </w:r>
      <w:r w:rsidR="00F306DA">
        <w:rPr>
          <w:rFonts w:ascii="Times New Roman" w:hAnsi="Times New Roman" w:cs="Times New Roman"/>
          <w:sz w:val="26"/>
          <w:szCs w:val="26"/>
        </w:rPr>
        <w:t>И</w:t>
      </w:r>
      <w:r w:rsidR="002D4678" w:rsidRPr="00260874">
        <w:rPr>
          <w:rFonts w:ascii="Times New Roman" w:hAnsi="Times New Roman" w:cs="Times New Roman"/>
          <w:sz w:val="26"/>
          <w:szCs w:val="26"/>
        </w:rPr>
        <w:t>, выбрана по оптимальному техническому решению с учетом условий площадки строительства, характеризуются следующим:</w:t>
      </w:r>
    </w:p>
    <w:p w:rsidR="002D4678" w:rsidRPr="00260874" w:rsidRDefault="002D4678" w:rsidP="00F306DA">
      <w:pPr>
        <w:autoSpaceDE w:val="0"/>
        <w:autoSpaceDN w:val="0"/>
        <w:adjustRightInd w:val="0"/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874">
        <w:rPr>
          <w:rFonts w:ascii="Times New Roman" w:hAnsi="Times New Roman" w:cs="Times New Roman"/>
          <w:sz w:val="26"/>
          <w:szCs w:val="26"/>
        </w:rPr>
        <w:t>- проходят вдоль улицы, что облегчает строительство линий и не треб</w:t>
      </w:r>
      <w:r w:rsidR="00F306DA">
        <w:rPr>
          <w:rFonts w:ascii="Times New Roman" w:hAnsi="Times New Roman" w:cs="Times New Roman"/>
          <w:sz w:val="26"/>
          <w:szCs w:val="26"/>
        </w:rPr>
        <w:t>ует устройства подъездных дорог</w:t>
      </w:r>
      <w:r w:rsidRPr="0026087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364DC" w:rsidRPr="00A16125" w:rsidRDefault="002D4678" w:rsidP="00260874">
      <w:pPr>
        <w:pStyle w:val="a5"/>
        <w:spacing w:before="240" w:after="240"/>
        <w:ind w:left="284" w:right="170" w:firstLine="709"/>
        <w:rPr>
          <w:vanish/>
        </w:rPr>
      </w:pPr>
      <w:r w:rsidRPr="002D4678">
        <w:rPr>
          <w:color w:val="FF0000"/>
        </w:rPr>
        <w:t xml:space="preserve"> </w:t>
      </w:r>
      <w:r w:rsidR="00E752D6" w:rsidRPr="00A16125">
        <w:rPr>
          <w:vanish/>
        </w:rPr>
        <w:t xml:space="preserve">ешением </w:t>
      </w:r>
    </w:p>
    <w:p w:rsidR="009761F7" w:rsidRPr="00A16125" w:rsidRDefault="009761F7" w:rsidP="00120E8A">
      <w:pPr>
        <w:pStyle w:val="1"/>
        <w:numPr>
          <w:ilvl w:val="0"/>
          <w:numId w:val="7"/>
        </w:numPr>
        <w:spacing w:before="240" w:line="240" w:lineRule="auto"/>
        <w:ind w:right="170"/>
        <w:jc w:val="both"/>
        <w:rPr>
          <w:sz w:val="26"/>
          <w:szCs w:val="26"/>
        </w:rPr>
      </w:pPr>
      <w:bookmarkStart w:id="0" w:name="_Toc291330027"/>
      <w:r w:rsidRPr="00A16125">
        <w:rPr>
          <w:sz w:val="26"/>
          <w:szCs w:val="26"/>
        </w:rPr>
        <w:t>Пересечения с инженерными коммуникациями</w:t>
      </w:r>
    </w:p>
    <w:p w:rsidR="00ED768A" w:rsidRPr="00A16125" w:rsidRDefault="009761F7" w:rsidP="00260874">
      <w:pPr>
        <w:pStyle w:val="aff0"/>
        <w:spacing w:line="240" w:lineRule="auto"/>
        <w:ind w:left="284" w:right="170"/>
        <w:rPr>
          <w:sz w:val="26"/>
          <w:szCs w:val="26"/>
        </w:rPr>
      </w:pPr>
      <w:r w:rsidRPr="00A16125">
        <w:rPr>
          <w:sz w:val="26"/>
          <w:szCs w:val="26"/>
        </w:rPr>
        <w:t>В зоне размещения объекта</w:t>
      </w:r>
      <w:r w:rsidR="00A307FA" w:rsidRPr="00A16125">
        <w:rPr>
          <w:sz w:val="26"/>
          <w:szCs w:val="26"/>
        </w:rPr>
        <w:t>: "</w:t>
      </w:r>
      <w:r w:rsidR="00496E80" w:rsidRPr="00496E80">
        <w:rPr>
          <w:bCs/>
          <w:color w:val="000000"/>
          <w:sz w:val="26"/>
          <w:szCs w:val="26"/>
        </w:rPr>
        <w:t xml:space="preserve">Реконструкция ВЛ-0,4 </w:t>
      </w:r>
      <w:proofErr w:type="spellStart"/>
      <w:r w:rsidR="00496E80" w:rsidRPr="00496E80">
        <w:rPr>
          <w:bCs/>
          <w:color w:val="000000"/>
          <w:sz w:val="26"/>
          <w:szCs w:val="26"/>
        </w:rPr>
        <w:t>кВ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496E80" w:rsidRPr="00496E80">
        <w:rPr>
          <w:bCs/>
          <w:color w:val="000000"/>
          <w:sz w:val="26"/>
          <w:szCs w:val="26"/>
        </w:rPr>
        <w:t>кВ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НД67-660, для подключения </w:t>
      </w:r>
      <w:proofErr w:type="spellStart"/>
      <w:r w:rsidR="00496E80" w:rsidRPr="00496E80">
        <w:rPr>
          <w:bCs/>
          <w:color w:val="000000"/>
          <w:sz w:val="26"/>
          <w:szCs w:val="26"/>
        </w:rPr>
        <w:t>энергопр</w:t>
      </w:r>
      <w:r w:rsidR="00496E80" w:rsidRPr="00496E80">
        <w:rPr>
          <w:bCs/>
          <w:color w:val="000000"/>
          <w:sz w:val="26"/>
          <w:szCs w:val="26"/>
        </w:rPr>
        <w:t>и</w:t>
      </w:r>
      <w:r w:rsidR="00496E80" w:rsidRPr="00496E80">
        <w:rPr>
          <w:bCs/>
          <w:color w:val="000000"/>
          <w:sz w:val="26"/>
          <w:szCs w:val="26"/>
        </w:rPr>
        <w:t>нимающего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устройства (жилой дом), гр. </w:t>
      </w:r>
      <w:proofErr w:type="spellStart"/>
      <w:r w:rsidR="00496E80" w:rsidRPr="00496E80">
        <w:rPr>
          <w:bCs/>
          <w:color w:val="000000"/>
          <w:sz w:val="26"/>
          <w:szCs w:val="26"/>
        </w:rPr>
        <w:t>Полькина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Д.Н., расположенного по адр</w:t>
      </w:r>
      <w:r w:rsidR="00496E80" w:rsidRPr="00496E80">
        <w:rPr>
          <w:bCs/>
          <w:color w:val="000000"/>
          <w:sz w:val="26"/>
          <w:szCs w:val="26"/>
        </w:rPr>
        <w:t>е</w:t>
      </w:r>
      <w:r w:rsidR="00496E80" w:rsidRPr="00496E80">
        <w:rPr>
          <w:bCs/>
          <w:color w:val="000000"/>
          <w:sz w:val="26"/>
          <w:szCs w:val="26"/>
        </w:rPr>
        <w:lastRenderedPageBreak/>
        <w:t xml:space="preserve">су: Северский район, ст. </w:t>
      </w:r>
      <w:proofErr w:type="spellStart"/>
      <w:r w:rsidR="00496E80" w:rsidRPr="00496E80">
        <w:rPr>
          <w:bCs/>
          <w:color w:val="000000"/>
          <w:sz w:val="26"/>
          <w:szCs w:val="26"/>
        </w:rPr>
        <w:t>Новодмитриевская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, ул. </w:t>
      </w:r>
      <w:proofErr w:type="gramStart"/>
      <w:r w:rsidR="00496E80" w:rsidRPr="00496E80">
        <w:rPr>
          <w:bCs/>
          <w:color w:val="000000"/>
          <w:sz w:val="26"/>
          <w:szCs w:val="26"/>
        </w:rPr>
        <w:t>Южная</w:t>
      </w:r>
      <w:proofErr w:type="gramEnd"/>
      <w:r w:rsidR="00496E80" w:rsidRPr="00496E80">
        <w:rPr>
          <w:bCs/>
          <w:color w:val="000000"/>
          <w:sz w:val="26"/>
          <w:szCs w:val="26"/>
        </w:rPr>
        <w:t>, д. 15а</w:t>
      </w:r>
      <w:r w:rsidR="00A307FA" w:rsidRPr="00A16125">
        <w:rPr>
          <w:sz w:val="26"/>
          <w:szCs w:val="26"/>
        </w:rPr>
        <w:t>"</w:t>
      </w:r>
      <w:r w:rsidR="00F75908" w:rsidRPr="00A16125">
        <w:rPr>
          <w:sz w:val="26"/>
          <w:szCs w:val="26"/>
        </w:rPr>
        <w:t xml:space="preserve"> </w:t>
      </w:r>
      <w:r w:rsidRPr="00A16125">
        <w:rPr>
          <w:sz w:val="26"/>
          <w:szCs w:val="26"/>
        </w:rPr>
        <w:t>не требуется п</w:t>
      </w:r>
      <w:r w:rsidRPr="00A16125">
        <w:rPr>
          <w:sz w:val="26"/>
          <w:szCs w:val="26"/>
        </w:rPr>
        <w:t>е</w:t>
      </w:r>
      <w:r w:rsidRPr="00A16125">
        <w:rPr>
          <w:sz w:val="26"/>
          <w:szCs w:val="26"/>
        </w:rPr>
        <w:t>реустройство существующих инженерных коммуникаций</w:t>
      </w:r>
      <w:r w:rsidR="00466BD7" w:rsidRPr="00A16125">
        <w:rPr>
          <w:sz w:val="26"/>
          <w:szCs w:val="26"/>
        </w:rPr>
        <w:t>.</w:t>
      </w:r>
    </w:p>
    <w:bookmarkEnd w:id="0"/>
    <w:p w:rsidR="00761BDD" w:rsidRPr="00A16125" w:rsidRDefault="00BC00F9" w:rsidP="00260874">
      <w:pPr>
        <w:pStyle w:val="1"/>
        <w:spacing w:before="240" w:line="240" w:lineRule="auto"/>
        <w:ind w:left="284" w:right="170" w:firstLine="709"/>
        <w:jc w:val="both"/>
        <w:rPr>
          <w:sz w:val="26"/>
          <w:szCs w:val="26"/>
        </w:rPr>
      </w:pPr>
      <w:r w:rsidRPr="00A16125">
        <w:rPr>
          <w:sz w:val="26"/>
          <w:szCs w:val="26"/>
        </w:rPr>
        <w:t xml:space="preserve">Технико-экономические показатели </w:t>
      </w:r>
      <w:r w:rsidR="00761BDD" w:rsidRPr="00A16125">
        <w:rPr>
          <w:sz w:val="26"/>
          <w:szCs w:val="26"/>
        </w:rPr>
        <w:t>проекта</w:t>
      </w:r>
    </w:p>
    <w:p w:rsidR="008A3554" w:rsidRPr="00A16125" w:rsidRDefault="00FB3174" w:rsidP="00260874">
      <w:pPr>
        <w:pStyle w:val="a6"/>
        <w:spacing w:line="240" w:lineRule="auto"/>
        <w:ind w:left="284" w:right="170"/>
        <w:rPr>
          <w:sz w:val="26"/>
          <w:szCs w:val="26"/>
        </w:rPr>
      </w:pPr>
      <w:r w:rsidRPr="00A16125">
        <w:rPr>
          <w:sz w:val="26"/>
          <w:szCs w:val="26"/>
        </w:rPr>
        <w:t xml:space="preserve">Проектом планировки территории для размещения объекта: </w:t>
      </w:r>
      <w:r w:rsidR="0009382C" w:rsidRPr="00A16125">
        <w:rPr>
          <w:sz w:val="26"/>
          <w:szCs w:val="26"/>
        </w:rPr>
        <w:t>"</w:t>
      </w:r>
      <w:r w:rsidR="00496E80" w:rsidRPr="00496E80">
        <w:rPr>
          <w:bCs/>
          <w:color w:val="000000"/>
          <w:sz w:val="26"/>
          <w:szCs w:val="26"/>
        </w:rPr>
        <w:t>Реконстру</w:t>
      </w:r>
      <w:r w:rsidR="00496E80" w:rsidRPr="00496E80">
        <w:rPr>
          <w:bCs/>
          <w:color w:val="000000"/>
          <w:sz w:val="26"/>
          <w:szCs w:val="26"/>
        </w:rPr>
        <w:t>к</w:t>
      </w:r>
      <w:r w:rsidR="00496E80" w:rsidRPr="00496E80">
        <w:rPr>
          <w:bCs/>
          <w:color w:val="000000"/>
          <w:sz w:val="26"/>
          <w:szCs w:val="26"/>
        </w:rPr>
        <w:t xml:space="preserve">ция ВЛ-0,4 </w:t>
      </w:r>
      <w:proofErr w:type="spellStart"/>
      <w:r w:rsidR="00496E80" w:rsidRPr="00496E80">
        <w:rPr>
          <w:bCs/>
          <w:color w:val="000000"/>
          <w:sz w:val="26"/>
          <w:szCs w:val="26"/>
        </w:rPr>
        <w:t>кВ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496E80" w:rsidRPr="00496E80">
        <w:rPr>
          <w:bCs/>
          <w:color w:val="000000"/>
          <w:sz w:val="26"/>
          <w:szCs w:val="26"/>
        </w:rPr>
        <w:t>кВ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НД67-660, для подключения </w:t>
      </w:r>
      <w:proofErr w:type="spellStart"/>
      <w:r w:rsidR="00496E80" w:rsidRPr="00496E80">
        <w:rPr>
          <w:bCs/>
          <w:color w:val="000000"/>
          <w:sz w:val="26"/>
          <w:szCs w:val="26"/>
        </w:rPr>
        <w:t>энергопринимающего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устройства (жилой дом), гр. </w:t>
      </w:r>
      <w:proofErr w:type="spellStart"/>
      <w:r w:rsidR="00496E80" w:rsidRPr="00496E80">
        <w:rPr>
          <w:bCs/>
          <w:color w:val="000000"/>
          <w:sz w:val="26"/>
          <w:szCs w:val="26"/>
        </w:rPr>
        <w:t>Польк</w:t>
      </w:r>
      <w:r w:rsidR="00496E80" w:rsidRPr="00496E80">
        <w:rPr>
          <w:bCs/>
          <w:color w:val="000000"/>
          <w:sz w:val="26"/>
          <w:szCs w:val="26"/>
        </w:rPr>
        <w:t>и</w:t>
      </w:r>
      <w:r w:rsidR="00496E80" w:rsidRPr="00496E80">
        <w:rPr>
          <w:bCs/>
          <w:color w:val="000000"/>
          <w:sz w:val="26"/>
          <w:szCs w:val="26"/>
        </w:rPr>
        <w:t>на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 Д.Н., расположенного по адресу: Северский район, ст. </w:t>
      </w:r>
      <w:proofErr w:type="spellStart"/>
      <w:r w:rsidR="00496E80" w:rsidRPr="00496E80">
        <w:rPr>
          <w:bCs/>
          <w:color w:val="000000"/>
          <w:sz w:val="26"/>
          <w:szCs w:val="26"/>
        </w:rPr>
        <w:t>Новодмитриевская</w:t>
      </w:r>
      <w:proofErr w:type="spellEnd"/>
      <w:r w:rsidR="00496E80" w:rsidRPr="00496E80">
        <w:rPr>
          <w:bCs/>
          <w:color w:val="000000"/>
          <w:sz w:val="26"/>
          <w:szCs w:val="26"/>
        </w:rPr>
        <w:t xml:space="preserve">, ул. </w:t>
      </w:r>
      <w:proofErr w:type="gramStart"/>
      <w:r w:rsidR="00496E80" w:rsidRPr="00496E80">
        <w:rPr>
          <w:bCs/>
          <w:color w:val="000000"/>
          <w:sz w:val="26"/>
          <w:szCs w:val="26"/>
        </w:rPr>
        <w:t>Южная</w:t>
      </w:r>
      <w:proofErr w:type="gramEnd"/>
      <w:r w:rsidR="00496E80" w:rsidRPr="00496E80">
        <w:rPr>
          <w:bCs/>
          <w:color w:val="000000"/>
          <w:sz w:val="26"/>
          <w:szCs w:val="26"/>
        </w:rPr>
        <w:t>, д. 15а</w:t>
      </w:r>
      <w:r w:rsidR="0009382C" w:rsidRPr="00A16125">
        <w:rPr>
          <w:sz w:val="26"/>
          <w:szCs w:val="26"/>
        </w:rPr>
        <w:t xml:space="preserve">" </w:t>
      </w:r>
      <w:r w:rsidR="00CE3AC1" w:rsidRPr="00A16125">
        <w:rPr>
          <w:sz w:val="26"/>
          <w:szCs w:val="26"/>
        </w:rPr>
        <w:t>п</w:t>
      </w:r>
      <w:r w:rsidR="00BE1557">
        <w:rPr>
          <w:sz w:val="26"/>
          <w:szCs w:val="26"/>
        </w:rPr>
        <w:t>редусматривается отвод земель в постоянное и</w:t>
      </w:r>
      <w:r w:rsidR="00CE3AC1" w:rsidRPr="00A16125">
        <w:rPr>
          <w:sz w:val="26"/>
          <w:szCs w:val="26"/>
        </w:rPr>
        <w:t xml:space="preserve"> временное пол</w:t>
      </w:r>
      <w:r w:rsidR="00CE3AC1" w:rsidRPr="00A16125">
        <w:rPr>
          <w:sz w:val="26"/>
          <w:szCs w:val="26"/>
        </w:rPr>
        <w:t>ь</w:t>
      </w:r>
      <w:r w:rsidR="00CE3AC1" w:rsidRPr="00A16125">
        <w:rPr>
          <w:sz w:val="26"/>
          <w:szCs w:val="26"/>
        </w:rPr>
        <w:t>зовани</w:t>
      </w:r>
      <w:r w:rsidR="00E5486D">
        <w:rPr>
          <w:sz w:val="26"/>
          <w:szCs w:val="26"/>
        </w:rPr>
        <w:t>е</w:t>
      </w:r>
      <w:r w:rsidR="00CE3AC1" w:rsidRPr="00A16125">
        <w:rPr>
          <w:sz w:val="26"/>
          <w:szCs w:val="26"/>
        </w:rPr>
        <w:t xml:space="preserve"> для </w:t>
      </w:r>
      <w:r w:rsidR="00BE1557">
        <w:rPr>
          <w:sz w:val="26"/>
          <w:szCs w:val="26"/>
        </w:rPr>
        <w:t xml:space="preserve">строительства </w:t>
      </w:r>
      <w:r w:rsidR="00CE3AC1" w:rsidRPr="00A16125">
        <w:rPr>
          <w:sz w:val="26"/>
          <w:szCs w:val="26"/>
        </w:rPr>
        <w:t>возд</w:t>
      </w:r>
      <w:r w:rsidR="002D4678">
        <w:rPr>
          <w:sz w:val="26"/>
          <w:szCs w:val="26"/>
        </w:rPr>
        <w:t>ушной</w:t>
      </w:r>
      <w:r w:rsidR="00CE3AC1" w:rsidRPr="00A16125">
        <w:rPr>
          <w:sz w:val="26"/>
          <w:szCs w:val="26"/>
        </w:rPr>
        <w:t xml:space="preserve"> лин</w:t>
      </w:r>
      <w:r w:rsidR="002D4678">
        <w:rPr>
          <w:sz w:val="26"/>
          <w:szCs w:val="26"/>
        </w:rPr>
        <w:t>ии</w:t>
      </w:r>
      <w:r w:rsidR="00CE3AC1" w:rsidRPr="00A16125">
        <w:rPr>
          <w:sz w:val="26"/>
          <w:szCs w:val="26"/>
        </w:rPr>
        <w:t xml:space="preserve"> напряжением </w:t>
      </w:r>
      <w:r w:rsidR="0056082A" w:rsidRPr="00A16125">
        <w:rPr>
          <w:sz w:val="26"/>
          <w:szCs w:val="26"/>
        </w:rPr>
        <w:t>0,</w:t>
      </w:r>
      <w:r w:rsidR="0068477B">
        <w:rPr>
          <w:sz w:val="26"/>
          <w:szCs w:val="26"/>
        </w:rPr>
        <w:t>4</w:t>
      </w:r>
      <w:r w:rsidR="00CE3AC1" w:rsidRPr="00A16125">
        <w:rPr>
          <w:sz w:val="26"/>
          <w:szCs w:val="26"/>
        </w:rPr>
        <w:t xml:space="preserve"> </w:t>
      </w:r>
      <w:proofErr w:type="spellStart"/>
      <w:r w:rsidR="00CE3AC1" w:rsidRPr="00A16125">
        <w:rPr>
          <w:sz w:val="26"/>
          <w:szCs w:val="26"/>
        </w:rPr>
        <w:t>кВ.</w:t>
      </w:r>
      <w:proofErr w:type="spellEnd"/>
      <w:r w:rsidR="00CE3AC1" w:rsidRPr="00A16125">
        <w:rPr>
          <w:sz w:val="26"/>
          <w:szCs w:val="26"/>
        </w:rPr>
        <w:t xml:space="preserve"> Отвод земел</w:t>
      </w:r>
      <w:r w:rsidR="00CE3AC1" w:rsidRPr="00A16125">
        <w:rPr>
          <w:sz w:val="26"/>
          <w:szCs w:val="26"/>
        </w:rPr>
        <w:t>ь</w:t>
      </w:r>
      <w:r w:rsidR="00CE3AC1" w:rsidRPr="00A16125">
        <w:rPr>
          <w:sz w:val="26"/>
          <w:szCs w:val="26"/>
        </w:rPr>
        <w:t>ных участков предусматривается в период строительства для размещения стро</w:t>
      </w:r>
      <w:r w:rsidR="00CE3AC1" w:rsidRPr="00A16125">
        <w:rPr>
          <w:sz w:val="26"/>
          <w:szCs w:val="26"/>
        </w:rPr>
        <w:t>и</w:t>
      </w:r>
      <w:r w:rsidR="00CE3AC1" w:rsidRPr="00A16125">
        <w:rPr>
          <w:sz w:val="26"/>
          <w:szCs w:val="26"/>
        </w:rPr>
        <w:t>тельных машин и механизмов, отвалов растительного и минерального грунта, выполнения строительных и монтажных работ</w:t>
      </w:r>
      <w:r w:rsidR="008A3554" w:rsidRPr="00A16125">
        <w:rPr>
          <w:sz w:val="26"/>
          <w:szCs w:val="26"/>
        </w:rPr>
        <w:t>.</w:t>
      </w:r>
    </w:p>
    <w:p w:rsidR="00FB3174" w:rsidRDefault="008A3554" w:rsidP="00260874">
      <w:pPr>
        <w:pStyle w:val="a6"/>
        <w:spacing w:line="240" w:lineRule="auto"/>
        <w:ind w:left="284" w:right="170"/>
        <w:rPr>
          <w:sz w:val="26"/>
          <w:szCs w:val="26"/>
        </w:rPr>
      </w:pPr>
      <w:r w:rsidRPr="00A16125">
        <w:rPr>
          <w:sz w:val="26"/>
          <w:szCs w:val="26"/>
        </w:rPr>
        <w:t>После завершения строительства объектов электрических сетей земли, предоставленные во временное пользование, будут приведены в состояние, в к</w:t>
      </w:r>
      <w:r w:rsidRPr="00A16125">
        <w:rPr>
          <w:sz w:val="26"/>
          <w:szCs w:val="26"/>
        </w:rPr>
        <w:t>о</w:t>
      </w:r>
      <w:r w:rsidRPr="00A16125">
        <w:rPr>
          <w:sz w:val="26"/>
          <w:szCs w:val="26"/>
        </w:rPr>
        <w:t>тором они находились до начала строительства.</w:t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proofErr w:type="gramStart"/>
      <w:r w:rsidRPr="00C10BF5">
        <w:rPr>
          <w:sz w:val="26"/>
          <w:szCs w:val="26"/>
        </w:rPr>
        <w:t>Согласно правил</w:t>
      </w:r>
      <w:proofErr w:type="gramEnd"/>
      <w:r w:rsidRPr="00C10BF5">
        <w:rPr>
          <w:sz w:val="26"/>
          <w:szCs w:val="26"/>
        </w:rPr>
        <w:t xml:space="preserve"> землепользования и застройки части территории Ново</w:t>
      </w:r>
      <w:r w:rsidRPr="00C10BF5">
        <w:rPr>
          <w:sz w:val="26"/>
          <w:szCs w:val="26"/>
        </w:rPr>
        <w:t>д</w:t>
      </w:r>
      <w:r w:rsidRPr="00C10BF5">
        <w:rPr>
          <w:sz w:val="26"/>
          <w:szCs w:val="26"/>
        </w:rPr>
        <w:t>митриевского сельского поселения, утвержденные документом «Об утверждении Правил землепользования и застройки Новодмитриевского сельского поселения»  № 199 от 06 июня 2013 года,  на проектируемой территории объекты культурного наследия не значатся.</w:t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 xml:space="preserve">Планируемый объект находится </w:t>
      </w:r>
      <w:r w:rsidRPr="00F306DA">
        <w:rPr>
          <w:sz w:val="26"/>
          <w:szCs w:val="26"/>
        </w:rPr>
        <w:t xml:space="preserve">в </w:t>
      </w:r>
      <w:proofErr w:type="spellStart"/>
      <w:r w:rsidRPr="00F306DA">
        <w:rPr>
          <w:sz w:val="26"/>
          <w:szCs w:val="26"/>
        </w:rPr>
        <w:t>Новодмитриевском</w:t>
      </w:r>
      <w:proofErr w:type="spellEnd"/>
      <w:r w:rsidRPr="00F306DA">
        <w:rPr>
          <w:sz w:val="26"/>
          <w:szCs w:val="26"/>
        </w:rPr>
        <w:t xml:space="preserve"> сельском поселении,</w:t>
      </w:r>
      <w:r w:rsidR="007822FD">
        <w:rPr>
          <w:sz w:val="26"/>
          <w:szCs w:val="26"/>
        </w:rPr>
        <w:t xml:space="preserve"> станица </w:t>
      </w:r>
      <w:proofErr w:type="spellStart"/>
      <w:r w:rsidR="007822FD">
        <w:rPr>
          <w:sz w:val="26"/>
          <w:szCs w:val="26"/>
        </w:rPr>
        <w:t>Новод</w:t>
      </w:r>
      <w:r w:rsidRPr="00F306DA">
        <w:rPr>
          <w:sz w:val="26"/>
          <w:szCs w:val="26"/>
        </w:rPr>
        <w:t>митриевская</w:t>
      </w:r>
      <w:proofErr w:type="spellEnd"/>
      <w:r w:rsidRPr="00F306DA">
        <w:rPr>
          <w:sz w:val="26"/>
          <w:szCs w:val="26"/>
        </w:rPr>
        <w:t xml:space="preserve"> </w:t>
      </w:r>
      <w:r w:rsidRPr="00C10BF5">
        <w:rPr>
          <w:sz w:val="26"/>
          <w:szCs w:val="26"/>
        </w:rPr>
        <w:t>и расположен в следующих функциональных зонах:</w:t>
      </w:r>
    </w:p>
    <w:p w:rsidR="00F306DA" w:rsidRPr="00C10BF5" w:rsidRDefault="00F306DA" w:rsidP="00F306DA">
      <w:pPr>
        <w:pStyle w:val="a6"/>
        <w:numPr>
          <w:ilvl w:val="0"/>
          <w:numId w:val="8"/>
        </w:numPr>
        <w:spacing w:line="240" w:lineRule="auto"/>
        <w:ind w:right="170"/>
        <w:rPr>
          <w:sz w:val="26"/>
          <w:szCs w:val="26"/>
          <w:u w:val="single"/>
        </w:rPr>
      </w:pPr>
      <w:r w:rsidRPr="00C10BF5">
        <w:rPr>
          <w:sz w:val="26"/>
          <w:szCs w:val="26"/>
          <w:u w:val="single"/>
        </w:rPr>
        <w:t>Территориальные зоны:</w:t>
      </w:r>
    </w:p>
    <w:p w:rsidR="00496E80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-Зона застройки индивидуальными жилыми домами с содержанием дома</w:t>
      </w:r>
      <w:r w:rsidRPr="00C10BF5">
        <w:rPr>
          <w:sz w:val="26"/>
          <w:szCs w:val="26"/>
        </w:rPr>
        <w:t>ш</w:t>
      </w:r>
      <w:r w:rsidRPr="00C10BF5">
        <w:rPr>
          <w:sz w:val="26"/>
          <w:szCs w:val="26"/>
        </w:rPr>
        <w:t>него скота и птицы (Ж-1Б)</w:t>
      </w:r>
      <w:r w:rsidR="00496E80">
        <w:rPr>
          <w:sz w:val="26"/>
          <w:szCs w:val="26"/>
        </w:rPr>
        <w:t>;</w:t>
      </w:r>
    </w:p>
    <w:p w:rsidR="00F306DA" w:rsidRPr="00C10BF5" w:rsidRDefault="00496E80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>
        <w:rPr>
          <w:sz w:val="26"/>
          <w:szCs w:val="26"/>
        </w:rPr>
        <w:t>-</w:t>
      </w:r>
      <w:r w:rsidRPr="00496E80">
        <w:rPr>
          <w:sz w:val="26"/>
          <w:szCs w:val="26"/>
        </w:rPr>
        <w:t>Зона транспортной инфраструктуры (ИТ-2)</w:t>
      </w:r>
      <w:r w:rsidR="00F306DA" w:rsidRPr="00C10BF5">
        <w:rPr>
          <w:sz w:val="26"/>
          <w:szCs w:val="26"/>
        </w:rPr>
        <w:t>.</w:t>
      </w:r>
    </w:p>
    <w:p w:rsidR="00F306DA" w:rsidRPr="00C10BF5" w:rsidRDefault="00F306DA" w:rsidP="00F306DA">
      <w:pPr>
        <w:pStyle w:val="a6"/>
        <w:numPr>
          <w:ilvl w:val="0"/>
          <w:numId w:val="8"/>
        </w:numPr>
        <w:spacing w:line="240" w:lineRule="auto"/>
        <w:ind w:right="170"/>
        <w:rPr>
          <w:sz w:val="26"/>
          <w:szCs w:val="26"/>
          <w:u w:val="single"/>
        </w:rPr>
      </w:pPr>
      <w:r w:rsidRPr="00C10BF5">
        <w:rPr>
          <w:sz w:val="26"/>
          <w:szCs w:val="26"/>
          <w:u w:val="single"/>
        </w:rPr>
        <w:t xml:space="preserve">Зоны c особыми условиями использования: </w:t>
      </w:r>
    </w:p>
    <w:p w:rsidR="00F306DA" w:rsidRPr="00C10BF5" w:rsidRDefault="00F306DA" w:rsidP="00496E80">
      <w:pPr>
        <w:pStyle w:val="a6"/>
        <w:spacing w:line="240" w:lineRule="auto"/>
        <w:ind w:right="17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C10BF5">
        <w:rPr>
          <w:sz w:val="26"/>
          <w:szCs w:val="26"/>
        </w:rPr>
        <w:t xml:space="preserve">  -</w:t>
      </w:r>
      <w:bookmarkStart w:id="1" w:name="_GoBack"/>
      <w:r w:rsidRPr="00C10BF5">
        <w:rPr>
          <w:sz w:val="26"/>
          <w:szCs w:val="26"/>
        </w:rPr>
        <w:t xml:space="preserve">Охранная зона </w:t>
      </w:r>
      <w:r w:rsidR="00496E80">
        <w:rPr>
          <w:sz w:val="26"/>
          <w:szCs w:val="26"/>
        </w:rPr>
        <w:t xml:space="preserve">ВЛ-0,4 </w:t>
      </w:r>
      <w:proofErr w:type="spellStart"/>
      <w:r w:rsidR="00496E80">
        <w:rPr>
          <w:sz w:val="26"/>
          <w:szCs w:val="26"/>
        </w:rPr>
        <w:t>кВ</w:t>
      </w:r>
      <w:bookmarkEnd w:id="1"/>
      <w:proofErr w:type="spellEnd"/>
      <w:r w:rsidRPr="00C10BF5">
        <w:rPr>
          <w:sz w:val="26"/>
          <w:szCs w:val="26"/>
        </w:rPr>
        <w:t>;</w:t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-Охранная зона линии связи.</w:t>
      </w:r>
      <w:r w:rsidRPr="00C10BF5">
        <w:rPr>
          <w:sz w:val="26"/>
          <w:szCs w:val="26"/>
        </w:rPr>
        <w:tab/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>В соответствии с постановлением Правительства РФ от 18 ноября 2013г. №1033 "О порядке установления охранных зон объектов по производству эле</w:t>
      </w:r>
      <w:r w:rsidRPr="00C10BF5">
        <w:rPr>
          <w:sz w:val="26"/>
          <w:szCs w:val="26"/>
        </w:rPr>
        <w:t>к</w:t>
      </w:r>
      <w:r w:rsidRPr="00C10BF5">
        <w:rPr>
          <w:sz w:val="26"/>
          <w:szCs w:val="26"/>
        </w:rPr>
        <w:t>трической энергии и особых условий использования земельных участков, расп</w:t>
      </w:r>
      <w:r w:rsidRPr="00C10BF5">
        <w:rPr>
          <w:sz w:val="26"/>
          <w:szCs w:val="26"/>
        </w:rPr>
        <w:t>о</w:t>
      </w:r>
      <w:r w:rsidRPr="00C10BF5">
        <w:rPr>
          <w:sz w:val="26"/>
          <w:szCs w:val="26"/>
        </w:rPr>
        <w:t>ложенных в границах таких зон", охранные зоны устанавливаются:</w:t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 xml:space="preserve">- вдоль воздушных линий электропередачи -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</w:t>
      </w:r>
      <w:proofErr w:type="gramStart"/>
      <w:r w:rsidRPr="00C10BF5">
        <w:rPr>
          <w:sz w:val="26"/>
          <w:szCs w:val="26"/>
        </w:rPr>
        <w:t>верти-</w:t>
      </w:r>
      <w:proofErr w:type="spellStart"/>
      <w:r w:rsidRPr="00C10BF5">
        <w:rPr>
          <w:sz w:val="26"/>
          <w:szCs w:val="26"/>
        </w:rPr>
        <w:t>кальными</w:t>
      </w:r>
      <w:proofErr w:type="spellEnd"/>
      <w:proofErr w:type="gramEnd"/>
      <w:r w:rsidRPr="00C10BF5">
        <w:rPr>
          <w:sz w:val="26"/>
          <w:szCs w:val="26"/>
        </w:rPr>
        <w:t xml:space="preserve"> плоскостями, отстоящими по обе стороны линии электропередачи от крайних проводов при не отклоненном их положении на следующем расстоянии - при напряжении до 1 </w:t>
      </w:r>
      <w:proofErr w:type="spellStart"/>
      <w:r w:rsidRPr="00C10BF5">
        <w:rPr>
          <w:sz w:val="26"/>
          <w:szCs w:val="26"/>
        </w:rPr>
        <w:t>кВ</w:t>
      </w:r>
      <w:proofErr w:type="spellEnd"/>
      <w:r w:rsidRPr="00C10BF5">
        <w:rPr>
          <w:sz w:val="26"/>
          <w:szCs w:val="26"/>
        </w:rPr>
        <w:t xml:space="preserve"> – 2 м.</w:t>
      </w:r>
    </w:p>
    <w:p w:rsidR="00F306DA" w:rsidRPr="00C10BF5" w:rsidRDefault="00F306DA" w:rsidP="00F306DA">
      <w:pPr>
        <w:pStyle w:val="a6"/>
        <w:spacing w:line="240" w:lineRule="auto"/>
        <w:ind w:left="284" w:right="170"/>
        <w:rPr>
          <w:sz w:val="26"/>
          <w:szCs w:val="26"/>
        </w:rPr>
      </w:pPr>
      <w:r w:rsidRPr="00C10BF5">
        <w:rPr>
          <w:sz w:val="26"/>
          <w:szCs w:val="26"/>
        </w:rPr>
        <w:t xml:space="preserve">    </w:t>
      </w:r>
      <w:proofErr w:type="gramStart"/>
      <w:r w:rsidRPr="00C10BF5">
        <w:rPr>
          <w:sz w:val="26"/>
          <w:szCs w:val="26"/>
        </w:rPr>
        <w:t xml:space="preserve">В соответствии с постановлением Правительства Российской Федерации от 09.06.95 №578 "Об утверждении Правил охраны линий и сооружений связи Российской Федерации", охранная зона для подземных кабельных и для </w:t>
      </w:r>
      <w:proofErr w:type="spellStart"/>
      <w:r w:rsidRPr="00C10BF5">
        <w:rPr>
          <w:sz w:val="26"/>
          <w:szCs w:val="26"/>
        </w:rPr>
        <w:t>воздуш-ных</w:t>
      </w:r>
      <w:proofErr w:type="spellEnd"/>
      <w:r w:rsidRPr="00C10BF5">
        <w:rPr>
          <w:sz w:val="26"/>
          <w:szCs w:val="26"/>
        </w:rPr>
        <w:t xml:space="preserve"> линий связи и линий радиофикации устанавливается в виде участков земли вдоль этих линий, определяемых параллельными прямыми, отстоящими от тра</w:t>
      </w:r>
      <w:r w:rsidRPr="00C10BF5">
        <w:rPr>
          <w:sz w:val="26"/>
          <w:szCs w:val="26"/>
        </w:rPr>
        <w:t>с</w:t>
      </w:r>
      <w:r w:rsidRPr="00C10BF5">
        <w:rPr>
          <w:sz w:val="26"/>
          <w:szCs w:val="26"/>
        </w:rPr>
        <w:t>сы подземного кабеля связи или от крайних проводов воздушных линий связи и линий радиофикации</w:t>
      </w:r>
      <w:proofErr w:type="gramEnd"/>
      <w:r w:rsidRPr="00C10BF5">
        <w:rPr>
          <w:sz w:val="26"/>
          <w:szCs w:val="26"/>
        </w:rPr>
        <w:t xml:space="preserve"> не менее чем на 2 метра с каждой стороны.</w:t>
      </w:r>
    </w:p>
    <w:p w:rsidR="007713F5" w:rsidRPr="00A16125" w:rsidRDefault="007713F5" w:rsidP="00260874">
      <w:pPr>
        <w:pStyle w:val="a6"/>
        <w:spacing w:line="240" w:lineRule="auto"/>
        <w:ind w:left="284" w:right="170"/>
        <w:rPr>
          <w:sz w:val="26"/>
          <w:szCs w:val="26"/>
        </w:rPr>
      </w:pPr>
      <w:r w:rsidRPr="00A16125">
        <w:rPr>
          <w:sz w:val="26"/>
          <w:szCs w:val="26"/>
        </w:rPr>
        <w:lastRenderedPageBreak/>
        <w:t>Земельные участки, попадающие в границы охранных зон, у их собстве</w:t>
      </w:r>
      <w:r w:rsidRPr="00A16125">
        <w:rPr>
          <w:sz w:val="26"/>
          <w:szCs w:val="26"/>
        </w:rPr>
        <w:t>н</w:t>
      </w:r>
      <w:r w:rsidRPr="00A16125">
        <w:rPr>
          <w:sz w:val="26"/>
          <w:szCs w:val="26"/>
        </w:rPr>
        <w:t xml:space="preserve">ников, землевладельцев, землепользователей или арендаторов не изымаются. </w:t>
      </w:r>
    </w:p>
    <w:p w:rsidR="007713F5" w:rsidRPr="00A16125" w:rsidRDefault="007713F5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7713F5" w:rsidRPr="00A16125" w:rsidRDefault="007713F5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7713F5" w:rsidRDefault="007713F5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2745BA" w:rsidRPr="00A16125" w:rsidRDefault="002745BA" w:rsidP="00260874">
      <w:pPr>
        <w:pStyle w:val="a6"/>
        <w:spacing w:line="240" w:lineRule="auto"/>
        <w:ind w:left="284" w:right="170"/>
        <w:rPr>
          <w:sz w:val="26"/>
          <w:szCs w:val="26"/>
        </w:rPr>
      </w:pPr>
    </w:p>
    <w:p w:rsidR="008D5C71" w:rsidRPr="00A16125" w:rsidRDefault="00764C2B" w:rsidP="00260874">
      <w:pPr>
        <w:spacing w:after="0" w:line="240" w:lineRule="auto"/>
        <w:ind w:left="284" w:right="17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61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proofErr w:type="spellStart"/>
      <w:r w:rsidR="00260874">
        <w:rPr>
          <w:rFonts w:ascii="Times New Roman" w:eastAsia="Times New Roman" w:hAnsi="Times New Roman" w:cs="Times New Roman"/>
          <w:sz w:val="26"/>
          <w:szCs w:val="26"/>
          <w:lang w:eastAsia="ru-RU"/>
        </w:rPr>
        <w:t>Тукмакова</w:t>
      </w:r>
      <w:proofErr w:type="spellEnd"/>
      <w:r w:rsidR="002608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</w:t>
      </w:r>
      <w:r w:rsidR="0086530B" w:rsidRPr="00A1612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8D5C71" w:rsidRPr="00A16125" w:rsidSect="00D6529E">
      <w:headerReference w:type="default" r:id="rId9"/>
      <w:pgSz w:w="11906" w:h="16838"/>
      <w:pgMar w:top="1134" w:right="566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764" w:rsidRDefault="001A5764" w:rsidP="009818D3">
      <w:pPr>
        <w:spacing w:after="0" w:line="240" w:lineRule="auto"/>
      </w:pPr>
      <w:r>
        <w:separator/>
      </w:r>
    </w:p>
  </w:endnote>
  <w:endnote w:type="continuationSeparator" w:id="0">
    <w:p w:rsidR="001A5764" w:rsidRDefault="001A5764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764" w:rsidRDefault="001A5764" w:rsidP="009818D3">
      <w:pPr>
        <w:spacing w:after="0" w:line="240" w:lineRule="auto"/>
      </w:pPr>
      <w:r>
        <w:separator/>
      </w:r>
    </w:p>
  </w:footnote>
  <w:footnote w:type="continuationSeparator" w:id="0">
    <w:p w:rsidR="001A5764" w:rsidRDefault="001A5764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  <w:docPartObj>
        <w:docPartGallery w:val="Page Numbers (Top of Page)"/>
        <w:docPartUnique/>
      </w:docPartObj>
    </w:sdtPr>
    <w:sdtContent>
      <w:p w:rsidR="001A5764" w:rsidRPr="00754E0D" w:rsidRDefault="001A5764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51A63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1A5764" w:rsidRPr="007123E5" w:rsidRDefault="001A5764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pStyle w:val="1"/>
      <w:lvlText w:val="%1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5">
    <w:nsid w:val="654027E9"/>
    <w:multiLevelType w:val="hybridMultilevel"/>
    <w:tmpl w:val="AA2000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314FB7"/>
    <w:multiLevelType w:val="hybridMultilevel"/>
    <w:tmpl w:val="92B81F5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78774796"/>
    <w:multiLevelType w:val="hybridMultilevel"/>
    <w:tmpl w:val="1F2AD06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BB"/>
    <w:rsid w:val="00010F76"/>
    <w:rsid w:val="000113A7"/>
    <w:rsid w:val="0001175D"/>
    <w:rsid w:val="000132CF"/>
    <w:rsid w:val="0001494C"/>
    <w:rsid w:val="0001552B"/>
    <w:rsid w:val="000169A4"/>
    <w:rsid w:val="00026270"/>
    <w:rsid w:val="00037C69"/>
    <w:rsid w:val="000502E6"/>
    <w:rsid w:val="00055001"/>
    <w:rsid w:val="00062060"/>
    <w:rsid w:val="0009382C"/>
    <w:rsid w:val="000B2A2E"/>
    <w:rsid w:val="000B5FE2"/>
    <w:rsid w:val="000B711F"/>
    <w:rsid w:val="000C551E"/>
    <w:rsid w:val="000D17BF"/>
    <w:rsid w:val="000D2CED"/>
    <w:rsid w:val="000E6094"/>
    <w:rsid w:val="000E7626"/>
    <w:rsid w:val="000F06DD"/>
    <w:rsid w:val="000F0CD5"/>
    <w:rsid w:val="000F124B"/>
    <w:rsid w:val="000F3E8A"/>
    <w:rsid w:val="000F4EAE"/>
    <w:rsid w:val="000F73FC"/>
    <w:rsid w:val="00104BBA"/>
    <w:rsid w:val="00105E8B"/>
    <w:rsid w:val="001147C3"/>
    <w:rsid w:val="00120E8A"/>
    <w:rsid w:val="00127DE8"/>
    <w:rsid w:val="00133FCD"/>
    <w:rsid w:val="001345DA"/>
    <w:rsid w:val="001364DC"/>
    <w:rsid w:val="00175911"/>
    <w:rsid w:val="001815C7"/>
    <w:rsid w:val="001831C2"/>
    <w:rsid w:val="001963DD"/>
    <w:rsid w:val="001978CA"/>
    <w:rsid w:val="001A157A"/>
    <w:rsid w:val="001A5764"/>
    <w:rsid w:val="001B505A"/>
    <w:rsid w:val="001D1084"/>
    <w:rsid w:val="001D49DE"/>
    <w:rsid w:val="001E4BF2"/>
    <w:rsid w:val="001F196C"/>
    <w:rsid w:val="00217472"/>
    <w:rsid w:val="0023692B"/>
    <w:rsid w:val="00247995"/>
    <w:rsid w:val="00247E2C"/>
    <w:rsid w:val="0025185E"/>
    <w:rsid w:val="00253E17"/>
    <w:rsid w:val="00260874"/>
    <w:rsid w:val="0026160E"/>
    <w:rsid w:val="002632D1"/>
    <w:rsid w:val="00270593"/>
    <w:rsid w:val="00273DE1"/>
    <w:rsid w:val="002745BA"/>
    <w:rsid w:val="002A4396"/>
    <w:rsid w:val="002A783D"/>
    <w:rsid w:val="002B2893"/>
    <w:rsid w:val="002D4678"/>
    <w:rsid w:val="002F7AE8"/>
    <w:rsid w:val="00300BBD"/>
    <w:rsid w:val="00311F75"/>
    <w:rsid w:val="00314351"/>
    <w:rsid w:val="00321342"/>
    <w:rsid w:val="00323D21"/>
    <w:rsid w:val="003259D2"/>
    <w:rsid w:val="003310D4"/>
    <w:rsid w:val="00331BA0"/>
    <w:rsid w:val="00334DAD"/>
    <w:rsid w:val="00336D4F"/>
    <w:rsid w:val="00352188"/>
    <w:rsid w:val="00360437"/>
    <w:rsid w:val="00362B3C"/>
    <w:rsid w:val="00364494"/>
    <w:rsid w:val="0036754B"/>
    <w:rsid w:val="00376F93"/>
    <w:rsid w:val="003A0777"/>
    <w:rsid w:val="003A139E"/>
    <w:rsid w:val="003A1C86"/>
    <w:rsid w:val="003A44F3"/>
    <w:rsid w:val="003A7A36"/>
    <w:rsid w:val="003B4455"/>
    <w:rsid w:val="003B4EE7"/>
    <w:rsid w:val="003C15E3"/>
    <w:rsid w:val="003C228A"/>
    <w:rsid w:val="003D2D7C"/>
    <w:rsid w:val="003D4373"/>
    <w:rsid w:val="003D5857"/>
    <w:rsid w:val="003F499C"/>
    <w:rsid w:val="003F4D0B"/>
    <w:rsid w:val="0040624F"/>
    <w:rsid w:val="00407186"/>
    <w:rsid w:val="004141B9"/>
    <w:rsid w:val="00417314"/>
    <w:rsid w:val="00426316"/>
    <w:rsid w:val="00431112"/>
    <w:rsid w:val="00432AEB"/>
    <w:rsid w:val="004443BA"/>
    <w:rsid w:val="00453F7D"/>
    <w:rsid w:val="0045761F"/>
    <w:rsid w:val="00463752"/>
    <w:rsid w:val="00466282"/>
    <w:rsid w:val="00466BD7"/>
    <w:rsid w:val="00466DDE"/>
    <w:rsid w:val="00475F00"/>
    <w:rsid w:val="00496E80"/>
    <w:rsid w:val="004A2820"/>
    <w:rsid w:val="004A6314"/>
    <w:rsid w:val="004A73AC"/>
    <w:rsid w:val="004B6381"/>
    <w:rsid w:val="004B7123"/>
    <w:rsid w:val="004C2163"/>
    <w:rsid w:val="004F3882"/>
    <w:rsid w:val="00512811"/>
    <w:rsid w:val="005133C3"/>
    <w:rsid w:val="005139B1"/>
    <w:rsid w:val="00525AD0"/>
    <w:rsid w:val="00535577"/>
    <w:rsid w:val="005411EE"/>
    <w:rsid w:val="00557AF1"/>
    <w:rsid w:val="0056082A"/>
    <w:rsid w:val="00563507"/>
    <w:rsid w:val="00574EAB"/>
    <w:rsid w:val="00584F3D"/>
    <w:rsid w:val="005A033A"/>
    <w:rsid w:val="005C0ABA"/>
    <w:rsid w:val="005C6157"/>
    <w:rsid w:val="005D2DB8"/>
    <w:rsid w:val="005E12E6"/>
    <w:rsid w:val="005E2764"/>
    <w:rsid w:val="005E45F2"/>
    <w:rsid w:val="005E5599"/>
    <w:rsid w:val="005F25FF"/>
    <w:rsid w:val="00602BE8"/>
    <w:rsid w:val="00603E31"/>
    <w:rsid w:val="00604E86"/>
    <w:rsid w:val="006166D4"/>
    <w:rsid w:val="0062280B"/>
    <w:rsid w:val="00626CAE"/>
    <w:rsid w:val="00633B3D"/>
    <w:rsid w:val="006521A4"/>
    <w:rsid w:val="00662CFE"/>
    <w:rsid w:val="006759A2"/>
    <w:rsid w:val="00676A47"/>
    <w:rsid w:val="00676EAE"/>
    <w:rsid w:val="0068477B"/>
    <w:rsid w:val="00691878"/>
    <w:rsid w:val="006C26DB"/>
    <w:rsid w:val="006F46C5"/>
    <w:rsid w:val="006F6435"/>
    <w:rsid w:val="007123E5"/>
    <w:rsid w:val="007160F4"/>
    <w:rsid w:val="007231E3"/>
    <w:rsid w:val="007271C7"/>
    <w:rsid w:val="007305E6"/>
    <w:rsid w:val="00731836"/>
    <w:rsid w:val="00733161"/>
    <w:rsid w:val="00737334"/>
    <w:rsid w:val="007450CB"/>
    <w:rsid w:val="00754E0D"/>
    <w:rsid w:val="00761BDD"/>
    <w:rsid w:val="00763CA9"/>
    <w:rsid w:val="00764C2B"/>
    <w:rsid w:val="0076604F"/>
    <w:rsid w:val="007713F5"/>
    <w:rsid w:val="007822FD"/>
    <w:rsid w:val="00794BF8"/>
    <w:rsid w:val="007C563E"/>
    <w:rsid w:val="007D76D7"/>
    <w:rsid w:val="007E65D9"/>
    <w:rsid w:val="007E678C"/>
    <w:rsid w:val="007F153F"/>
    <w:rsid w:val="007F493B"/>
    <w:rsid w:val="007F6F17"/>
    <w:rsid w:val="008013E8"/>
    <w:rsid w:val="00815513"/>
    <w:rsid w:val="008253A0"/>
    <w:rsid w:val="008271E7"/>
    <w:rsid w:val="0084583D"/>
    <w:rsid w:val="00846E05"/>
    <w:rsid w:val="00850895"/>
    <w:rsid w:val="00864BBB"/>
    <w:rsid w:val="0086530B"/>
    <w:rsid w:val="00867F3C"/>
    <w:rsid w:val="00876C58"/>
    <w:rsid w:val="008821BA"/>
    <w:rsid w:val="008A2F86"/>
    <w:rsid w:val="008A3554"/>
    <w:rsid w:val="008B19B1"/>
    <w:rsid w:val="008D5C71"/>
    <w:rsid w:val="008E1334"/>
    <w:rsid w:val="008E51EC"/>
    <w:rsid w:val="008E7B8B"/>
    <w:rsid w:val="00900F2B"/>
    <w:rsid w:val="009031BE"/>
    <w:rsid w:val="009045A4"/>
    <w:rsid w:val="00916963"/>
    <w:rsid w:val="00932919"/>
    <w:rsid w:val="00951FD8"/>
    <w:rsid w:val="00955ACB"/>
    <w:rsid w:val="009566E3"/>
    <w:rsid w:val="009761F7"/>
    <w:rsid w:val="00981733"/>
    <w:rsid w:val="009818D3"/>
    <w:rsid w:val="009843D6"/>
    <w:rsid w:val="009C5944"/>
    <w:rsid w:val="009E5D2D"/>
    <w:rsid w:val="00A03220"/>
    <w:rsid w:val="00A06EFD"/>
    <w:rsid w:val="00A16125"/>
    <w:rsid w:val="00A2407F"/>
    <w:rsid w:val="00A3063D"/>
    <w:rsid w:val="00A307FA"/>
    <w:rsid w:val="00A32C0B"/>
    <w:rsid w:val="00A33120"/>
    <w:rsid w:val="00A53ABA"/>
    <w:rsid w:val="00A70D9E"/>
    <w:rsid w:val="00A80F15"/>
    <w:rsid w:val="00A85109"/>
    <w:rsid w:val="00A8605F"/>
    <w:rsid w:val="00AA4C06"/>
    <w:rsid w:val="00AB4748"/>
    <w:rsid w:val="00AB4F4E"/>
    <w:rsid w:val="00AB58EE"/>
    <w:rsid w:val="00AB62E8"/>
    <w:rsid w:val="00AC4331"/>
    <w:rsid w:val="00AD7E65"/>
    <w:rsid w:val="00AF13A8"/>
    <w:rsid w:val="00AF1DB4"/>
    <w:rsid w:val="00B02C1F"/>
    <w:rsid w:val="00B11EC2"/>
    <w:rsid w:val="00B148CB"/>
    <w:rsid w:val="00B15F55"/>
    <w:rsid w:val="00B16378"/>
    <w:rsid w:val="00B16394"/>
    <w:rsid w:val="00B26BFC"/>
    <w:rsid w:val="00B339F9"/>
    <w:rsid w:val="00B36ED6"/>
    <w:rsid w:val="00B47923"/>
    <w:rsid w:val="00B521DE"/>
    <w:rsid w:val="00B54DFE"/>
    <w:rsid w:val="00B6729F"/>
    <w:rsid w:val="00B80BA2"/>
    <w:rsid w:val="00B85B4D"/>
    <w:rsid w:val="00BA7182"/>
    <w:rsid w:val="00BC00F9"/>
    <w:rsid w:val="00BC0C81"/>
    <w:rsid w:val="00BD02B6"/>
    <w:rsid w:val="00BD21B5"/>
    <w:rsid w:val="00BE0BAF"/>
    <w:rsid w:val="00BE1557"/>
    <w:rsid w:val="00BE4BB7"/>
    <w:rsid w:val="00BF3627"/>
    <w:rsid w:val="00BF4F13"/>
    <w:rsid w:val="00BF5AE9"/>
    <w:rsid w:val="00C01654"/>
    <w:rsid w:val="00C12025"/>
    <w:rsid w:val="00C254E9"/>
    <w:rsid w:val="00C42391"/>
    <w:rsid w:val="00C51A63"/>
    <w:rsid w:val="00C70DB1"/>
    <w:rsid w:val="00C73D4D"/>
    <w:rsid w:val="00C77CDA"/>
    <w:rsid w:val="00C82A62"/>
    <w:rsid w:val="00C95BA8"/>
    <w:rsid w:val="00CA1B22"/>
    <w:rsid w:val="00CB22A5"/>
    <w:rsid w:val="00CC01CB"/>
    <w:rsid w:val="00CD7A77"/>
    <w:rsid w:val="00CE3AC1"/>
    <w:rsid w:val="00CF1032"/>
    <w:rsid w:val="00D1124B"/>
    <w:rsid w:val="00D149D6"/>
    <w:rsid w:val="00D20A7E"/>
    <w:rsid w:val="00D63744"/>
    <w:rsid w:val="00D6529E"/>
    <w:rsid w:val="00D73083"/>
    <w:rsid w:val="00D73C65"/>
    <w:rsid w:val="00D81DBF"/>
    <w:rsid w:val="00D84C15"/>
    <w:rsid w:val="00DC34EF"/>
    <w:rsid w:val="00DC42DA"/>
    <w:rsid w:val="00DD20A5"/>
    <w:rsid w:val="00DD453A"/>
    <w:rsid w:val="00DD4A19"/>
    <w:rsid w:val="00DE572F"/>
    <w:rsid w:val="00DF1672"/>
    <w:rsid w:val="00DF713F"/>
    <w:rsid w:val="00E01659"/>
    <w:rsid w:val="00E019CD"/>
    <w:rsid w:val="00E0233F"/>
    <w:rsid w:val="00E30A8C"/>
    <w:rsid w:val="00E3594C"/>
    <w:rsid w:val="00E35B19"/>
    <w:rsid w:val="00E36DB0"/>
    <w:rsid w:val="00E5486D"/>
    <w:rsid w:val="00E621E7"/>
    <w:rsid w:val="00E64F56"/>
    <w:rsid w:val="00E66F9E"/>
    <w:rsid w:val="00E6716A"/>
    <w:rsid w:val="00E752D6"/>
    <w:rsid w:val="00E815F7"/>
    <w:rsid w:val="00E86087"/>
    <w:rsid w:val="00E91D9A"/>
    <w:rsid w:val="00EA4E2E"/>
    <w:rsid w:val="00EB0508"/>
    <w:rsid w:val="00EB0AAB"/>
    <w:rsid w:val="00EB5474"/>
    <w:rsid w:val="00EC7DCE"/>
    <w:rsid w:val="00ED5196"/>
    <w:rsid w:val="00ED6218"/>
    <w:rsid w:val="00ED768A"/>
    <w:rsid w:val="00ED778F"/>
    <w:rsid w:val="00EF0A9E"/>
    <w:rsid w:val="00EF1BDF"/>
    <w:rsid w:val="00EF64F5"/>
    <w:rsid w:val="00F0677E"/>
    <w:rsid w:val="00F07955"/>
    <w:rsid w:val="00F2440E"/>
    <w:rsid w:val="00F273DB"/>
    <w:rsid w:val="00F306DA"/>
    <w:rsid w:val="00F3172C"/>
    <w:rsid w:val="00F361F5"/>
    <w:rsid w:val="00F40B53"/>
    <w:rsid w:val="00F576A2"/>
    <w:rsid w:val="00F577E6"/>
    <w:rsid w:val="00F633D8"/>
    <w:rsid w:val="00F653E4"/>
    <w:rsid w:val="00F67547"/>
    <w:rsid w:val="00F75908"/>
    <w:rsid w:val="00F80750"/>
    <w:rsid w:val="00F82823"/>
    <w:rsid w:val="00F83069"/>
    <w:rsid w:val="00F900A1"/>
    <w:rsid w:val="00F958A5"/>
    <w:rsid w:val="00FA3B52"/>
    <w:rsid w:val="00FB0E55"/>
    <w:rsid w:val="00FB3174"/>
    <w:rsid w:val="00FD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B0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3">
    <w:name w:val="No Spacing"/>
    <w:uiPriority w:val="1"/>
    <w:qFormat/>
    <w:rsid w:val="00A161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B0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3">
    <w:name w:val="No Spacing"/>
    <w:uiPriority w:val="1"/>
    <w:qFormat/>
    <w:rsid w:val="00A161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92F13-7104-4D06-9662-64A6A9E1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690</Words>
  <Characters>4834</Characters>
  <Application>Microsoft Office Word</Application>
  <DocSecurity>0</DocSecurity>
  <Lines>104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Мари</dc:creator>
  <cp:lastModifiedBy>Евгения Боровская</cp:lastModifiedBy>
  <cp:revision>6</cp:revision>
  <cp:lastPrinted>2016-03-23T10:49:00Z</cp:lastPrinted>
  <dcterms:created xsi:type="dcterms:W3CDTF">2016-12-07T11:28:00Z</dcterms:created>
  <dcterms:modified xsi:type="dcterms:W3CDTF">2016-12-08T13:04:00Z</dcterms:modified>
</cp:coreProperties>
</file>